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D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4325D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4325D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A4325D" w:rsidTr="00290C8C">
        <w:tc>
          <w:tcPr>
            <w:tcW w:w="5027" w:type="dxa"/>
            <w:hideMark/>
          </w:tcPr>
          <w:p w:rsidR="00A4325D" w:rsidRDefault="00A4325D" w:rsidP="00290C8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A4325D" w:rsidRDefault="00A4325D" w:rsidP="00290C8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A4325D" w:rsidRDefault="00A4325D" w:rsidP="00290C8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A4325D" w:rsidRDefault="00A4325D" w:rsidP="00290C8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34 - LT/TU</w:t>
            </w:r>
          </w:p>
          <w:p w:rsidR="00A4325D" w:rsidRPr="00292B08" w:rsidRDefault="00A4325D" w:rsidP="00290C8C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A4325D" w:rsidRDefault="00A4325D" w:rsidP="00290C8C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A4325D" w:rsidRDefault="00A4325D" w:rsidP="00290C8C">
            <w:pPr>
              <w:jc w:val="right"/>
              <w:rPr>
                <w:rFonts w:eastAsia="Arial" w:cs="Times New Roman"/>
              </w:rPr>
            </w:pPr>
          </w:p>
          <w:p w:rsidR="00A4325D" w:rsidRDefault="00A4325D" w:rsidP="00A4325D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26  tháng  8  năm 2022</w:t>
            </w:r>
          </w:p>
        </w:tc>
      </w:tr>
    </w:tbl>
    <w:p w:rsidR="00A4325D" w:rsidRPr="00615125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4325D" w:rsidRPr="00B278F1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4325D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4325D" w:rsidRPr="00B41DA8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A4325D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8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02/9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A4325D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4325D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A4325D" w:rsidRPr="00A30CAA" w:rsidTr="001B6FA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A4325D" w:rsidRPr="00A30CAA" w:rsidTr="001B6FAB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29/8</w:t>
            </w:r>
          </w:p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</w:t>
            </w:r>
            <w:r w:rsidR="002E4BE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A. Hưng - BT </w:t>
            </w:r>
            <w:r w:rsidR="002E4BE2" w:rsidRPr="002E4BE2">
              <w:rPr>
                <w:rFonts w:eastAsia="Times New Roman" w:cs="Times New Roman"/>
                <w:bCs/>
                <w:iCs/>
                <w:sz w:val="18"/>
                <w:szCs w:val="16"/>
              </w:rPr>
              <w:t>dự kỳ họp thứ mười, HĐND tỉnh khóa X, nhiệm kỳ 2021 - 2026</w:t>
            </w:r>
            <w:r w:rsidR="00664C15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507F99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2, tầng 2 UBND tỉnh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960BF1" w:rsidRDefault="00A4325D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A4325D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F41144" w:rsidRDefault="00B07759" w:rsidP="00885AB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885AB1">
              <w:rPr>
                <w:rFonts w:eastAsia="Times New Roman" w:cs="Times New Roman"/>
                <w:bCs/>
                <w:iCs/>
                <w:sz w:val="18"/>
                <w:szCs w:val="16"/>
              </w:rPr>
              <w:t>14h00: Họp Thường trực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885AB1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885AB1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20208" w:rsidRPr="00A30CAA" w:rsidTr="001B6FAB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30/8</w:t>
            </w:r>
          </w:p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Default="00A32165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Các đồng chí UVTV Thành ủy dự Hội nghị trực tuyến với Thường trực Tỉnh ủy về công tác xây dựng Đảng.</w:t>
            </w:r>
          </w:p>
          <w:p w:rsidR="00A32165" w:rsidRPr="00A32165" w:rsidRDefault="00A32165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E20208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mạc lớp nghiên cứu học tập, quán triệt Nghị quyết Trung ương 5 khóa XIII cho cán bộ đảng viên cơ quan HCSN thành phố (lớp thứ nhất).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A32165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32165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20208" w:rsidRDefault="001B6FAB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</w:t>
            </w:r>
            <w:r w:rsidR="00E20208">
              <w:rPr>
                <w:rFonts w:eastAsia="Arial" w:cs="Times New Roman"/>
                <w:sz w:val="18"/>
                <w:szCs w:val="18"/>
              </w:rPr>
              <w:t>T BTG TU</w:t>
            </w:r>
          </w:p>
          <w:p w:rsidR="00A32165" w:rsidRPr="00A30CAA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UVTV; lãnh đạo các BXD Đảng; BT (hoặc PBT) Đảng bộ các xã, phường (Lịch thay GM)</w:t>
            </w:r>
          </w:p>
          <w:p w:rsidR="00A32165" w:rsidRPr="00A32165" w:rsidRDefault="00A32165" w:rsidP="00290C8C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A32165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32165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32165" w:rsidRPr="00A30CAA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chủ trì; A. Ảnh - PBT, CT UBND dự họp Đảng ủy Quân sự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8030F1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Đảng ủy quân sự chuẩn bị nội dung và phát hành GM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31/8</w:t>
            </w:r>
          </w:p>
          <w:p w:rsidR="00E20208" w:rsidRPr="00A30CAA" w:rsidRDefault="00E20208" w:rsidP="00290C8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A. Hưng - BT cùng BTV Tỉnh ủy viếng hương Tượng đài mẹ VNAH và Nghĩa trang liệt sĩ tỉnh.</w:t>
            </w:r>
          </w:p>
          <w:p w:rsidR="00507F99" w:rsidRDefault="00507F99" w:rsidP="00507F9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BT; A. Ân - PBT dự họp Chi bộ VPTU.</w:t>
            </w:r>
          </w:p>
          <w:p w:rsidR="008030F1" w:rsidRDefault="008030F1" w:rsidP="00507F9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Ảnh - PBT, CT UBND chủ trì họp UBND thường kỳ, đánh giá tình hình thực hiện nhiệm vụ tháng 8, triển khai nhiệm vụ tháng 9 năm 2022.</w:t>
            </w:r>
          </w:p>
          <w:p w:rsidR="00E20208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mạc lớp nghiên cứu học tập, quán triệt Nghị quyết Trung ương 5 khóa XIII cho cán bộ đảng viên cơ quan HCSN thành phố (lớp thứ hai).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7F99" w:rsidRPr="008030F1" w:rsidRDefault="00507F99" w:rsidP="00507F9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07F99" w:rsidRDefault="00507F99" w:rsidP="00507F9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8030F1" w:rsidRPr="008030F1" w:rsidRDefault="008030F1" w:rsidP="00507F99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  <w:p w:rsidR="00E20208" w:rsidRPr="008030F1" w:rsidRDefault="008030F1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8030F1"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8030F1" w:rsidRDefault="008030F1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8030F1" w:rsidRDefault="008030F1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- 15h30: </w:t>
            </w:r>
            <w:r w:rsidR="00A32165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 w:rsidR="008030F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</w:t>
            </w:r>
            <w:r w:rsidR="00A32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việc với Đoàn kiểm tra của UBND tỉnh về công tác phòng, chống dịch và tiến độ tiêm vắc xin phòng Covid-19</w:t>
            </w:r>
          </w:p>
          <w:p w:rsidR="00E20208" w:rsidRPr="00F41144" w:rsidRDefault="00A32165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- 17h00: </w:t>
            </w:r>
            <w:r w:rsidR="00E2020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Thường trực Thành ủy dự gặp mặt các đồng chí nguyên Chủ tịch, Phó Chủ tịch HĐND - UBND và lãnh đạo Văn </w:t>
            </w:r>
            <w:proofErr w:type="gramStart"/>
            <w:r w:rsidR="00E20208">
              <w:rPr>
                <w:rFonts w:eastAsia="Times New Roman" w:cs="Times New Roman"/>
                <w:bCs/>
                <w:iCs/>
                <w:sz w:val="18"/>
                <w:szCs w:val="16"/>
              </w:rPr>
              <w:t>phòng  HĐND</w:t>
            </w:r>
            <w:proofErr w:type="gramEnd"/>
            <w:r w:rsidR="00E2020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UBND qua các thời kỳ.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32165" w:rsidRPr="00A32165" w:rsidRDefault="00A32165" w:rsidP="00290C8C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A32165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r w:rsidR="00D63C3A">
              <w:rPr>
                <w:rFonts w:eastAsia="Arial" w:cs="Times New Roman"/>
                <w:sz w:val="18"/>
                <w:szCs w:val="18"/>
              </w:rPr>
              <w:t xml:space="preserve">số 2 </w:t>
            </w:r>
            <w:r>
              <w:rPr>
                <w:rFonts w:eastAsia="Arial" w:cs="Times New Roman"/>
                <w:sz w:val="18"/>
                <w:szCs w:val="18"/>
              </w:rPr>
              <w:t>UBND</w:t>
            </w:r>
          </w:p>
          <w:p w:rsidR="00A32165" w:rsidRDefault="00A32165" w:rsidP="00290C8C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507F99" w:rsidRPr="00A32165" w:rsidRDefault="00507F99" w:rsidP="00290C8C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E20208" w:rsidRDefault="00507F99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ven sông Bàn Thạch</w:t>
            </w:r>
          </w:p>
          <w:p w:rsidR="00E20208" w:rsidRPr="00E20208" w:rsidRDefault="00E20208" w:rsidP="00290C8C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32165" w:rsidRPr="00A30CAA" w:rsidTr="00A32165">
        <w:trPr>
          <w:trHeight w:val="112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2165" w:rsidRPr="00A30CAA" w:rsidRDefault="00A32165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01/9</w:t>
            </w:r>
          </w:p>
          <w:p w:rsidR="00A32165" w:rsidRPr="00A30CAA" w:rsidRDefault="00A32165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E73344" w:rsidRDefault="00A32165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0E7BFB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 Quốc Khánh 2/9 (cả ngày).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32165" w:rsidRPr="00A30CAA" w:rsidTr="00A32165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2165" w:rsidRPr="00A30CAA" w:rsidRDefault="00A32165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32165" w:rsidRPr="00A30CAA" w:rsidRDefault="00A32165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02/9</w:t>
            </w:r>
          </w:p>
          <w:p w:rsidR="00A32165" w:rsidRPr="00A30CAA" w:rsidRDefault="00A32165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0E7BFB" w:rsidRDefault="00A32165" w:rsidP="00290C8C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0E7BFB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 Quốc Khánh 2/9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32165" w:rsidRPr="00A30CAA" w:rsidTr="00A32165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65" w:rsidRPr="00A30CAA" w:rsidRDefault="00A32165" w:rsidP="00A3216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A32165" w:rsidRPr="00A30CAA" w:rsidRDefault="00A32165" w:rsidP="00A3216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04/9</w:t>
            </w:r>
          </w:p>
          <w:p w:rsidR="00A32165" w:rsidRPr="00A30CAA" w:rsidRDefault="00A32165" w:rsidP="00A3216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Lễ kỷ niệm 20 năm thành lập trường THPT Chuyên Nguyễn Bỉnh Khiêm và đón nhận cờ thi đua Chính phủ.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THPT Chuyên Nguyễn Bỉnh Khiêm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165" w:rsidRPr="00A30CAA" w:rsidRDefault="00A32165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A4325D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4325D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4325D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4325D" w:rsidRPr="00FA03F1" w:rsidRDefault="00A4325D" w:rsidP="00A4325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4325D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A4325D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05/9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A4325D" w:rsidRPr="000E7BFB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24"/>
        </w:rPr>
      </w:pPr>
    </w:p>
    <w:p w:rsidR="00A4325D" w:rsidRPr="00F712F6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A4325D" w:rsidRPr="00A30CAA" w:rsidTr="001B6FA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25D" w:rsidRPr="00A30CAA" w:rsidRDefault="00A4325D" w:rsidP="00290C8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A4325D" w:rsidRPr="00A30CAA" w:rsidTr="001B6FAB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05/9</w:t>
            </w:r>
          </w:p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- 6h45</w:t>
            </w:r>
            <w:r w:rsidR="008030F1">
              <w:rPr>
                <w:rFonts w:eastAsia="Times New Roman" w:cs="Times New Roman"/>
                <w:bCs/>
                <w:iCs/>
                <w:sz w:val="18"/>
                <w:szCs w:val="16"/>
              </w:rPr>
              <w:t>: A. Hưng - BT dự Lễ khai giảng năm học mới tại trường THPT Trần Cao Vân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8030F1" w:rsidRDefault="008030F1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- 6h45: A.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Lễ khai giảng năm học mới tại trường THPT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Lê Quý Đôn.</w:t>
            </w:r>
          </w:p>
          <w:p w:rsidR="00D55A66" w:rsidRPr="00D55A66" w:rsidRDefault="00D55A66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A4325D" w:rsidRDefault="00976019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 w:rsidR="0096490F">
              <w:rPr>
                <w:rFonts w:eastAsia="Times New Roman" w:cs="Times New Roman"/>
                <w:bCs/>
                <w:iCs/>
                <w:sz w:val="18"/>
                <w:szCs w:val="16"/>
              </w:rPr>
              <w:t>h00: Lễ chào cờ đầu tháng.</w:t>
            </w:r>
          </w:p>
          <w:p w:rsidR="0096490F" w:rsidRPr="001824F3" w:rsidRDefault="0096490F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6"/>
                <w:szCs w:val="16"/>
              </w:rPr>
            </w:pPr>
          </w:p>
          <w:p w:rsidR="008030F1" w:rsidRDefault="008030F1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h00: A. Hưng - BT tiếp công dân.</w:t>
            </w:r>
          </w:p>
          <w:p w:rsidR="008030F1" w:rsidRPr="001824F3" w:rsidRDefault="008030F1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2"/>
                <w:szCs w:val="16"/>
              </w:rPr>
            </w:pPr>
          </w:p>
          <w:p w:rsidR="008030F1" w:rsidRPr="001824F3" w:rsidRDefault="008030F1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96490F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 w:rsidR="00507F99">
              <w:rPr>
                <w:rFonts w:eastAsia="Times New Roman" w:cs="Times New Roman"/>
                <w:bCs/>
                <w:iCs/>
                <w:sz w:val="18"/>
                <w:szCs w:val="16"/>
              </w:rPr>
              <w:t>h30: A. Ân - PBT</w:t>
            </w:r>
            <w:r w:rsidR="0096490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họp giao ban khối Đảng.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E20208" w:rsidP="0096490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20208" w:rsidRDefault="00E20208" w:rsidP="0096490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55A66" w:rsidRPr="00D55A66" w:rsidRDefault="00D55A66" w:rsidP="0096490F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8030F1" w:rsidRPr="008030F1" w:rsidRDefault="008030F1" w:rsidP="0096490F">
            <w:pPr>
              <w:spacing w:before="40"/>
              <w:jc w:val="center"/>
              <w:rPr>
                <w:rFonts w:eastAsia="Arial" w:cs="Times New Roman"/>
                <w:sz w:val="34"/>
                <w:szCs w:val="18"/>
              </w:rPr>
            </w:pPr>
          </w:p>
          <w:p w:rsidR="00A4325D" w:rsidRDefault="0096490F" w:rsidP="0096490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96490F" w:rsidRPr="001824F3" w:rsidRDefault="0096490F" w:rsidP="0096490F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8030F1" w:rsidRDefault="008030F1" w:rsidP="0096490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  <w:p w:rsidR="008030F1" w:rsidRPr="001824F3" w:rsidRDefault="008030F1" w:rsidP="0096490F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96490F" w:rsidRPr="00A30CAA" w:rsidRDefault="0096490F" w:rsidP="0096490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E20208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20208" w:rsidRDefault="00E20208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030F1" w:rsidRDefault="008030F1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030F1" w:rsidRDefault="008030F1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4325D" w:rsidRDefault="0096490F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cán bộ, công chức cơ quan khối Đảng dự</w:t>
            </w:r>
            <w:r w:rsidR="00D55A66">
              <w:rPr>
                <w:rFonts w:eastAsia="Arial" w:cs="Times New Roman"/>
                <w:sz w:val="18"/>
                <w:szCs w:val="18"/>
              </w:rPr>
              <w:t>. Giao VPTU điều hành nghi thức Lễ</w:t>
            </w:r>
          </w:p>
          <w:p w:rsidR="008030F1" w:rsidRDefault="008030F1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030F1" w:rsidRDefault="008030F1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6490F" w:rsidRPr="00960BF1" w:rsidRDefault="0096490F" w:rsidP="009649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lãnh đạo các BXD Đảng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490F" w:rsidRDefault="0096490F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6490F" w:rsidRDefault="0096490F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20208" w:rsidRPr="00D55A66" w:rsidRDefault="00E20208" w:rsidP="00290C8C">
            <w:pPr>
              <w:spacing w:before="80" w:after="80"/>
              <w:jc w:val="both"/>
              <w:rPr>
                <w:rFonts w:eastAsia="Arial" w:cs="Times New Roman"/>
                <w:sz w:val="48"/>
                <w:szCs w:val="18"/>
              </w:rPr>
            </w:pPr>
          </w:p>
          <w:p w:rsidR="008030F1" w:rsidRDefault="008030F1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030F1" w:rsidRPr="008030F1" w:rsidRDefault="008030F1" w:rsidP="00290C8C">
            <w:pPr>
              <w:spacing w:before="80" w:after="8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8030F1" w:rsidRDefault="008030F1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030F1" w:rsidRDefault="008030F1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4325D" w:rsidRPr="00A30CAA" w:rsidRDefault="0096490F" w:rsidP="00290C8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Lãnh đạo VP</w:t>
            </w:r>
          </w:p>
        </w:tc>
      </w:tr>
      <w:tr w:rsidR="00A4325D" w:rsidRPr="00A30CAA" w:rsidTr="001B6FAB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F41144" w:rsidRDefault="008030F1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cùng A. Cường - BT Tỉnh ủy dự sinh hoạt với chi bộ Khối phố Hòa Nam, phường Tân Thạnh.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A4325D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A4325D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A4325D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4325D" w:rsidRPr="00A30CAA" w:rsidTr="001B6FAB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06/9</w:t>
            </w:r>
          </w:p>
          <w:p w:rsidR="00A4325D" w:rsidRPr="00A30CAA" w:rsidRDefault="00A4325D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F41144" w:rsidRDefault="002E4BE2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2E4BE2">
              <w:rPr>
                <w:rFonts w:eastAsia="Times New Roman" w:cs="Times New Roman"/>
                <w:bCs/>
                <w:iCs/>
                <w:sz w:val="18"/>
                <w:szCs w:val="16"/>
              </w:rPr>
              <w:t>- 08h00: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dự </w:t>
            </w:r>
            <w:r w:rsidRPr="002E4BE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Hội</w:t>
            </w:r>
            <w:proofErr w:type="gramEnd"/>
            <w:r w:rsidRPr="002E4BE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nghị chuyên đề của Ban Thường vụ Tỉnh ủy.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2E4BE2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A4325D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325D" w:rsidRPr="00A30CAA" w:rsidRDefault="00A4325D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F41144" w:rsidRDefault="00E20208" w:rsidP="00E2020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197D7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Thường trực Thành ủy </w:t>
            </w:r>
            <w:r w:rsidRPr="00C147D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đi kiểm tra thực địa tiến độ thi công và công tác BT-GPMB các dự </w:t>
            </w:r>
            <w:proofErr w:type="gramStart"/>
            <w:r w:rsidRPr="00C147D9"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trên địa bàn.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E2020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BDV Thành ủy và các ngành liên quan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E20208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E20208" w:rsidRPr="00A30CAA" w:rsidTr="001B6FA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07/9</w:t>
            </w:r>
          </w:p>
          <w:p w:rsidR="00E20208" w:rsidRPr="00A30CAA" w:rsidRDefault="00E20208" w:rsidP="00290C8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08/9</w:t>
            </w:r>
          </w:p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E73344" w:rsidRDefault="002E4BE2" w:rsidP="002E4BE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2E4BE2">
              <w:rPr>
                <w:rFonts w:eastAsia="Times New Roman" w:cs="Times New Roman"/>
                <w:bCs/>
                <w:iCs/>
                <w:sz w:val="18"/>
                <w:szCs w:val="16"/>
              </w:rPr>
              <w:t>- 08h00: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A. Hưng - BT h</w:t>
            </w:r>
            <w:r w:rsidRPr="002E4BE2">
              <w:rPr>
                <w:rFonts w:eastAsia="Times New Roman" w:cs="Times New Roman"/>
                <w:bCs/>
                <w:iCs/>
                <w:sz w:val="18"/>
                <w:szCs w:val="16"/>
              </w:rPr>
              <w:t>ọp Ban Thường vụ Tỉnh ủy.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2E4BE2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824F3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F41144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B6FAB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09/9</w:t>
            </w:r>
          </w:p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722663" w:rsidRDefault="00722663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722663">
              <w:rPr>
                <w:rFonts w:eastAsia="Times New Roman" w:cs="Times New Roman"/>
                <w:bCs/>
                <w:iCs/>
                <w:sz w:val="18"/>
                <w:szCs w:val="16"/>
              </w:rPr>
              <w:t>- 08h00: Hội nghị quán triệt Quy định số 69-QĐ/TW, ngày 06/7/2022 của Bộ Chính trị về kỷ luật tổ chức đảng, đảng viên vi phạm và Quy định số 58-QĐ/TW, ngày 08/2/2022 của Bộ Chính trị về một số vấn đề bảo vệ chính trị nội bộ Đảng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20208" w:rsidRPr="00A30CAA" w:rsidTr="001824F3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208" w:rsidRPr="00A30CAA" w:rsidRDefault="00E20208" w:rsidP="00290C8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20208" w:rsidRPr="00A30CAA" w:rsidRDefault="00E20208" w:rsidP="00290C8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A4325D" w:rsidRPr="00664C15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A4325D" w:rsidRPr="00031136" w:rsidTr="00290C8C">
        <w:tc>
          <w:tcPr>
            <w:tcW w:w="1135" w:type="dxa"/>
          </w:tcPr>
          <w:p w:rsidR="00A4325D" w:rsidRPr="00031136" w:rsidRDefault="00A4325D" w:rsidP="00290C8C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A4325D" w:rsidRPr="00031136" w:rsidRDefault="00A4325D" w:rsidP="00290C8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A4325D" w:rsidRPr="00031136" w:rsidRDefault="00A4325D" w:rsidP="00290C8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A4325D" w:rsidRPr="00031136" w:rsidRDefault="00A4325D" w:rsidP="00290C8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Phường An Xuân, An Mỹ, Tân Thạnh</w:t>
            </w:r>
          </w:p>
          <w:p w:rsidR="00A4325D" w:rsidRPr="00031136" w:rsidRDefault="00A4325D" w:rsidP="00290C8C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A4325D" w:rsidRPr="00031136" w:rsidRDefault="00A4325D" w:rsidP="00290C8C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A4325D" w:rsidRPr="001824F3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A4325D" w:rsidRPr="00031136" w:rsidRDefault="00A4325D" w:rsidP="00A4325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A4325D" w:rsidTr="00290C8C">
        <w:tc>
          <w:tcPr>
            <w:tcW w:w="5027" w:type="dxa"/>
            <w:hideMark/>
          </w:tcPr>
          <w:p w:rsidR="00A4325D" w:rsidRDefault="00A4325D" w:rsidP="00290C8C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A4325D" w:rsidRDefault="00A4325D" w:rsidP="00290C8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A4325D" w:rsidRDefault="00A4325D" w:rsidP="00290C8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A4325D" w:rsidRDefault="00A4325D" w:rsidP="00290C8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A4325D" w:rsidRDefault="00A4325D" w:rsidP="00290C8C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A4325D" w:rsidRDefault="00A4325D" w:rsidP="00290C8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A4325D" w:rsidRDefault="00A4325D" w:rsidP="00290C8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A4325D" w:rsidRDefault="00A4325D" w:rsidP="00290C8C">
            <w:pPr>
              <w:jc w:val="center"/>
              <w:rPr>
                <w:rFonts w:eastAsia="Arial" w:cs="Times New Roman"/>
                <w:sz w:val="6"/>
              </w:rPr>
            </w:pPr>
          </w:p>
          <w:p w:rsidR="00A4325D" w:rsidRDefault="00A4325D" w:rsidP="00290C8C">
            <w:pPr>
              <w:jc w:val="center"/>
              <w:rPr>
                <w:rFonts w:eastAsia="Arial" w:cs="Times New Roman"/>
                <w:sz w:val="12"/>
              </w:rPr>
            </w:pPr>
          </w:p>
          <w:p w:rsidR="00A4325D" w:rsidRDefault="00A4325D" w:rsidP="00290C8C">
            <w:pPr>
              <w:jc w:val="center"/>
              <w:rPr>
                <w:rFonts w:eastAsia="Arial" w:cs="Times New Roman"/>
                <w:sz w:val="12"/>
              </w:rPr>
            </w:pPr>
          </w:p>
          <w:p w:rsidR="00A4325D" w:rsidRPr="00FB134D" w:rsidRDefault="00A4325D" w:rsidP="00290C8C">
            <w:pPr>
              <w:jc w:val="center"/>
              <w:rPr>
                <w:rFonts w:eastAsia="Arial" w:cs="Times New Roman"/>
                <w:sz w:val="6"/>
              </w:rPr>
            </w:pPr>
          </w:p>
          <w:p w:rsidR="00A4325D" w:rsidRDefault="00A4325D" w:rsidP="00290C8C">
            <w:pPr>
              <w:jc w:val="center"/>
              <w:rPr>
                <w:rFonts w:eastAsia="Arial" w:cs="Times New Roman"/>
                <w:sz w:val="8"/>
              </w:rPr>
            </w:pPr>
          </w:p>
          <w:p w:rsidR="00A4325D" w:rsidRPr="00D16420" w:rsidRDefault="00A4325D" w:rsidP="00290C8C">
            <w:pPr>
              <w:jc w:val="center"/>
              <w:rPr>
                <w:rFonts w:eastAsia="Arial" w:cs="Times New Roman"/>
                <w:sz w:val="8"/>
              </w:rPr>
            </w:pPr>
          </w:p>
          <w:p w:rsidR="00A4325D" w:rsidRDefault="00A4325D" w:rsidP="00290C8C">
            <w:pPr>
              <w:jc w:val="center"/>
              <w:rPr>
                <w:rFonts w:eastAsia="Arial" w:cs="Times New Roman"/>
                <w:sz w:val="12"/>
              </w:rPr>
            </w:pPr>
          </w:p>
          <w:p w:rsidR="00A4325D" w:rsidRPr="00B945AB" w:rsidRDefault="00A4325D" w:rsidP="00290C8C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A4325D" w:rsidRDefault="00A4325D" w:rsidP="00290C8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960493" w:rsidRDefault="00960493" w:rsidP="001824F3"/>
    <w:sectPr w:rsidR="00960493" w:rsidSect="00664C15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D"/>
    <w:rsid w:val="001824F3"/>
    <w:rsid w:val="001B6FAB"/>
    <w:rsid w:val="002E4BE2"/>
    <w:rsid w:val="004101B1"/>
    <w:rsid w:val="004515E4"/>
    <w:rsid w:val="00507F99"/>
    <w:rsid w:val="00664C15"/>
    <w:rsid w:val="00722663"/>
    <w:rsid w:val="008030F1"/>
    <w:rsid w:val="00885AB1"/>
    <w:rsid w:val="008F0077"/>
    <w:rsid w:val="00960493"/>
    <w:rsid w:val="0096490F"/>
    <w:rsid w:val="00976019"/>
    <w:rsid w:val="00A32165"/>
    <w:rsid w:val="00A4325D"/>
    <w:rsid w:val="00B07759"/>
    <w:rsid w:val="00D55A66"/>
    <w:rsid w:val="00D63C3A"/>
    <w:rsid w:val="00E20208"/>
    <w:rsid w:val="00FA5BD9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432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432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2022-08-29T01:32:00Z</cp:lastPrinted>
  <dcterms:created xsi:type="dcterms:W3CDTF">2022-08-25T01:02:00Z</dcterms:created>
  <dcterms:modified xsi:type="dcterms:W3CDTF">2022-08-29T02:49:00Z</dcterms:modified>
</cp:coreProperties>
</file>